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1E685183" w:rsidR="00057BF2" w:rsidRDefault="00F7330F" w:rsidP="001E3EAA">
      <w:pPr>
        <w:pStyle w:val="Heading2"/>
        <w:spacing w:line="244" w:lineRule="exact"/>
        <w:sectPr w:rsidR="00057BF2" w:rsidSect="00FC38E5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65B6C235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562BB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65B6C235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562BB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 xml:space="preserve">Modern Languages and Bachelor of </w:t>
      </w:r>
      <w:r w:rsidR="000B4045">
        <w:rPr>
          <w:b/>
          <w:bCs/>
          <w:color w:val="231F20"/>
        </w:rPr>
        <w:t>Business</w:t>
      </w:r>
      <w:r w:rsidR="00D872FC">
        <w:rPr>
          <w:b/>
          <w:bCs/>
          <w:color w:val="231F20"/>
        </w:rPr>
        <w:t xml:space="preserve"> CB02</w:t>
      </w:r>
      <w:r w:rsidR="000B4045">
        <w:rPr>
          <w:b/>
          <w:bCs/>
          <w:color w:val="231F20"/>
        </w:rPr>
        <w:t>8</w:t>
      </w:r>
    </w:p>
    <w:p w14:paraId="454FF37C" w14:textId="5CEF4840" w:rsidR="00DE2313" w:rsidRDefault="00DF56CB" w:rsidP="00FC38E5">
      <w:pPr>
        <w:pStyle w:val="BodyText"/>
        <w:spacing w:before="68"/>
        <w:ind w:left="122"/>
        <w:rPr>
          <w:rStyle w:val="Hyperlink"/>
        </w:rPr>
      </w:pPr>
      <w:r w:rsidRPr="00E44FD7">
        <w:rPr>
          <w:color w:val="231F20"/>
        </w:rPr>
        <w:t xml:space="preserve">Degree-specific major: </w:t>
      </w:r>
      <w:r>
        <w:rPr>
          <w:color w:val="231F20"/>
        </w:rPr>
        <w:t>Bachelor of Modern Languages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C38E5">
        <w:rPr>
          <w:color w:val="231F20"/>
        </w:rPr>
        <w:t xml:space="preserve">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2" w:history="1">
        <w:r w:rsidR="00F239EE">
          <w:rPr>
            <w:rStyle w:val="Hyperlink"/>
          </w:rPr>
          <w:t>https://handbooks.uwa.edu.au/coursedetails?code=BP054</w:t>
        </w:r>
      </w:hyperlink>
    </w:p>
    <w:p w14:paraId="2414CC05" w14:textId="66A1A1D2" w:rsidR="00F239EE" w:rsidRPr="00E23094" w:rsidRDefault="007549F1" w:rsidP="00F239EE">
      <w:pPr>
        <w:pStyle w:val="BodyText"/>
        <w:spacing w:before="68"/>
        <w:ind w:left="122"/>
        <w:rPr>
          <w:color w:val="231F20"/>
        </w:rPr>
        <w:sectPr w:rsidR="00F239EE" w:rsidRPr="00E23094" w:rsidSect="00F239EE">
          <w:footerReference w:type="default" r:id="rId13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E44FD7">
        <w:rPr>
          <w:color w:val="231F20"/>
        </w:rPr>
        <w:t xml:space="preserve">Select a </w:t>
      </w:r>
      <w:r>
        <w:rPr>
          <w:color w:val="231F20"/>
        </w:rPr>
        <w:t xml:space="preserve">Bachelor of </w:t>
      </w:r>
      <w:r w:rsidR="000B4045">
        <w:rPr>
          <w:color w:val="231F20"/>
        </w:rPr>
        <w:t>Business</w:t>
      </w:r>
      <w:r>
        <w:rPr>
          <w:color w:val="231F20"/>
        </w:rPr>
        <w:t xml:space="preserve"> </w:t>
      </w:r>
      <w:r w:rsidRPr="00E44FD7">
        <w:rPr>
          <w:color w:val="231F20"/>
        </w:rPr>
        <w:t>degree-specific major here:</w:t>
      </w:r>
      <w:r w:rsidR="00F573C5">
        <w:rPr>
          <w:color w:val="231F20"/>
        </w:rPr>
        <w:t xml:space="preserve">  </w:t>
      </w:r>
      <w:r w:rsidR="00F573C5" w:rsidRPr="00F85326">
        <w:rPr>
          <w:color w:val="231F20"/>
          <w:shd w:val="clear" w:color="auto" w:fill="FFF4C6" w:themeFill="background2" w:themeFillTint="33"/>
        </w:rPr>
        <w:t xml:space="preserve">    </w:t>
      </w:r>
      <w:r w:rsidR="00F573C5">
        <w:rPr>
          <w:color w:val="231F20"/>
        </w:rPr>
        <w:t xml:space="preserve">  </w:t>
      </w:r>
      <w:hyperlink r:id="rId14" w:history="1">
        <w:r w:rsidR="000B4045" w:rsidRPr="007D2078">
          <w:rPr>
            <w:rStyle w:val="Hyperlink"/>
          </w:rPr>
          <w:t>https://www.handbooks.uwa.edu.au/coursedetails?code=BP009</w:t>
        </w:r>
      </w:hyperlink>
      <w:r w:rsidR="000B4045">
        <w:t xml:space="preserve"> </w:t>
      </w:r>
    </w:p>
    <w:p w14:paraId="1D0F1FCC" w14:textId="6E089012" w:rsidR="00BF41C6" w:rsidRPr="003856EB" w:rsidRDefault="00A83646" w:rsidP="003856E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Select a Bachelor of Modern Languages minor here</w:t>
      </w:r>
      <w:r w:rsidR="00F573C5">
        <w:rPr>
          <w:color w:val="231F20"/>
        </w:rPr>
        <w:t xml:space="preserve">: </w:t>
      </w:r>
      <w:r w:rsidR="00F573C5" w:rsidRPr="00F239EE">
        <w:rPr>
          <w:color w:val="231F20"/>
          <w:shd w:val="clear" w:color="auto" w:fill="F8D3DC" w:themeFill="accent1" w:themeFillTint="33"/>
        </w:rPr>
        <w:t xml:space="preserve">     </w:t>
      </w:r>
      <w:r w:rsidR="00F573C5">
        <w:rPr>
          <w:color w:val="231F20"/>
        </w:rPr>
        <w:t xml:space="preserve"> </w:t>
      </w:r>
      <w:hyperlink r:id="rId15" w:history="1">
        <w:r w:rsidR="00F573C5">
          <w:rPr>
            <w:rStyle w:val="Hyperlink"/>
          </w:rPr>
          <w:t>https://handbooks.uwa.edu.au/coursedetails?code=BP054</w:t>
        </w:r>
      </w:hyperlink>
      <w:r w:rsidR="00BF41C6">
        <w:rPr>
          <w:color w:val="231F20"/>
        </w:rPr>
        <w:t xml:space="preserve"> </w:t>
      </w:r>
    </w:p>
    <w:p w14:paraId="0E57B54D" w14:textId="149C2CD5" w:rsidR="007549F1" w:rsidRDefault="007549F1" w:rsidP="007549F1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 xml:space="preserve">Foundation units: </w:t>
      </w:r>
      <w:r w:rsidRPr="002A37F4">
        <w:rPr>
          <w:color w:val="231F20"/>
          <w:shd w:val="clear" w:color="auto" w:fill="DAE6AF" w:themeFill="accent6" w:themeFillTint="66"/>
        </w:rPr>
        <w:t xml:space="preserve">     </w:t>
      </w:r>
      <w:r w:rsidRPr="00DE2313">
        <w:rPr>
          <w:color w:val="231F20"/>
        </w:rPr>
        <w:t xml:space="preserve"> </w:t>
      </w:r>
      <w:hyperlink r:id="rId16" w:history="1">
        <w:r w:rsidR="000B4045" w:rsidRPr="007D2078">
          <w:rPr>
            <w:rStyle w:val="Hyperlink"/>
          </w:rPr>
          <w:t>https://www.handbooks.uwa.edu.au/coursedetails?code=CB028#course-structure</w:t>
        </w:r>
      </w:hyperlink>
      <w:r w:rsidR="000B4045">
        <w:t xml:space="preserve"> </w:t>
      </w:r>
    </w:p>
    <w:p w14:paraId="555ADE8E" w14:textId="77777777" w:rsidR="003856EB" w:rsidRDefault="003856EB">
      <w:pPr>
        <w:pStyle w:val="BodyText"/>
        <w:spacing w:before="11"/>
        <w:rPr>
          <w:sz w:val="16"/>
        </w:rPr>
      </w:pPr>
    </w:p>
    <w:p w14:paraId="740C8D29" w14:textId="355663FC" w:rsidR="004E12E5" w:rsidRDefault="004E12E5">
      <w:pPr>
        <w:pStyle w:val="BodyText"/>
        <w:spacing w:before="11"/>
        <w:rPr>
          <w:sz w:val="16"/>
        </w:rPr>
        <w:sectPr w:rsidR="004E12E5">
          <w:footerReference w:type="default" r:id="rId17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3F7334" w14:paraId="2C12EDD9" w14:textId="77777777" w:rsidTr="6ED8C815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A68757" w14:textId="4CB1CA0E" w:rsidR="003F7334" w:rsidRPr="00983B47" w:rsidRDefault="003F7334" w:rsidP="003F733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462BC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1 </w:t>
            </w:r>
          </w:p>
          <w:p w14:paraId="4773DA7A" w14:textId="5B49E072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176E" w14:textId="77777777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LING1001</w:t>
            </w:r>
          </w:p>
          <w:p w14:paraId="429167CA" w14:textId="5BC0B55F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and Communication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0F229" w14:textId="2E21CC2D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 w:rsidR="000B4045">
              <w:rPr>
                <w:sz w:val="20"/>
                <w:szCs w:val="20"/>
              </w:rPr>
              <w:t>Business</w:t>
            </w:r>
          </w:p>
          <w:p w14:paraId="5F4798AE" w14:textId="4936F3F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1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87AAF" w14:textId="19F7364E" w:rsidR="003F7334" w:rsidRPr="00456B5B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ACCT110</w:t>
            </w:r>
            <w:r w:rsidR="00222750">
              <w:rPr>
                <w:sz w:val="20"/>
                <w:szCs w:val="20"/>
              </w:rPr>
              <w:t>0</w:t>
            </w:r>
          </w:p>
          <w:p w14:paraId="56A8FD86" w14:textId="4EDB53AB" w:rsidR="003F7334" w:rsidRPr="00456B5B" w:rsidRDefault="00222750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Reporting and Analysis</w:t>
            </w:r>
          </w:p>
        </w:tc>
      </w:tr>
      <w:tr w:rsidR="000B4045" w14:paraId="49BE3824" w14:textId="77777777" w:rsidTr="000B4045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D3B7472" w14:textId="77777777" w:rsidR="000B4045" w:rsidRPr="00983B47" w:rsidRDefault="000B4045" w:rsidP="000B4045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0B4045" w:rsidRDefault="000B4045" w:rsidP="000B4045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C4F7C" w14:textId="77777777" w:rsidR="000B4045" w:rsidRPr="00E776A3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1 </w:t>
            </w:r>
          </w:p>
          <w:p w14:paraId="205FB5B3" w14:textId="052819C9" w:rsidR="000B4045" w:rsidRPr="00E776A3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35C22C91" w:rsidR="000B4045" w:rsidRPr="003F7334" w:rsidRDefault="000B4045" w:rsidP="000B4045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 w:rsidRPr="003F7334">
              <w:rPr>
                <w:color w:val="808080" w:themeColor="background1" w:themeShade="80"/>
                <w:sz w:val="18"/>
                <w:szCs w:val="18"/>
              </w:rPr>
              <w:t>Elective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20193" w14:textId="77777777" w:rsidR="000B4045" w:rsidRPr="00E776A3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Business</w:t>
            </w:r>
          </w:p>
          <w:p w14:paraId="3E5E08C5" w14:textId="31B353E6" w:rsidR="000B4045" w:rsidRPr="003F7334" w:rsidRDefault="000B4045" w:rsidP="000B4045">
            <w:pPr>
              <w:pStyle w:val="TableParagraph"/>
              <w:jc w:val="center"/>
              <w:rPr>
                <w:sz w:val="18"/>
                <w:szCs w:val="18"/>
              </w:rPr>
            </w:pPr>
            <w:r w:rsidRPr="00E776A3">
              <w:rPr>
                <w:sz w:val="20"/>
                <w:szCs w:val="20"/>
              </w:rPr>
              <w:t>Level 1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4E72" w14:textId="139C9408" w:rsidR="000B4045" w:rsidRPr="00456B5B" w:rsidRDefault="000B4045" w:rsidP="000B4045">
            <w:pPr>
              <w:pStyle w:val="TableParagraph"/>
              <w:rPr>
                <w:sz w:val="20"/>
                <w:szCs w:val="20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  <w:tr w:rsidR="003F7334" w14:paraId="07812DD5" w14:textId="77777777" w:rsidTr="6ED8C815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17C96EB" w14:textId="3D409AE5" w:rsidR="003F7334" w:rsidRPr="00983B47" w:rsidRDefault="003F7334" w:rsidP="003F733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3F7334" w:rsidRDefault="003F7334" w:rsidP="003F733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094E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2 </w:t>
            </w:r>
          </w:p>
          <w:p w14:paraId="3B34C631" w14:textId="1724EFD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EB638" w14:textId="77777777" w:rsidR="003F7334" w:rsidRPr="00E776A3" w:rsidRDefault="6385325B" w:rsidP="6ED8C815">
            <w:pPr>
              <w:pStyle w:val="TableParagraph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LING2008</w:t>
            </w:r>
          </w:p>
          <w:p w14:paraId="72A4118D" w14:textId="2A90C937" w:rsidR="003F7334" w:rsidRPr="00E776A3" w:rsidRDefault="6385325B" w:rsidP="6ED8C815">
            <w:pPr>
              <w:pStyle w:val="TableParagraph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How Language Shapes Society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8B91B" w14:textId="4056E014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</w:t>
            </w:r>
            <w:r w:rsidR="000B4045">
              <w:rPr>
                <w:sz w:val="20"/>
                <w:szCs w:val="20"/>
              </w:rPr>
              <w:t xml:space="preserve"> </w:t>
            </w:r>
            <w:r w:rsidR="000B4045">
              <w:rPr>
                <w:sz w:val="20"/>
                <w:szCs w:val="20"/>
              </w:rPr>
              <w:t>Business</w:t>
            </w:r>
          </w:p>
          <w:p w14:paraId="57B3B558" w14:textId="2C01F3D6" w:rsidR="003F7334" w:rsidRPr="00E776A3" w:rsidRDefault="003F7334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98363" w14:textId="1574FD5E" w:rsidR="003F7334" w:rsidRPr="00456B5B" w:rsidRDefault="00222750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BUSN1200</w:t>
            </w:r>
          </w:p>
          <w:p w14:paraId="65FBC9FF" w14:textId="3EC41620" w:rsidR="003F7334" w:rsidRPr="00456B5B" w:rsidRDefault="00222750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Analytics for Business</w:t>
            </w:r>
          </w:p>
        </w:tc>
      </w:tr>
      <w:tr w:rsidR="00222750" w14:paraId="2026F2D3" w14:textId="77777777" w:rsidTr="00222750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1C7F0F7" w14:textId="77777777" w:rsidR="00222750" w:rsidRPr="00983B47" w:rsidRDefault="00222750" w:rsidP="0022275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222750" w:rsidRDefault="00222750" w:rsidP="0022275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1A867" w14:textId="77777777" w:rsidR="00222750" w:rsidRPr="00E776A3" w:rsidRDefault="00222750" w:rsidP="0022275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2 </w:t>
            </w:r>
          </w:p>
          <w:p w14:paraId="6FE9C8E2" w14:textId="761671EC" w:rsidR="00222750" w:rsidRPr="00E776A3" w:rsidRDefault="00222750" w:rsidP="00222750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E0438" w14:textId="3BCE59F8" w:rsidR="00222750" w:rsidRPr="00E776A3" w:rsidRDefault="00222750" w:rsidP="00222750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 xml:space="preserve">BModLang Level 2 </w:t>
            </w:r>
          </w:p>
          <w:p w14:paraId="76CC6F39" w14:textId="58981EAB" w:rsidR="00222750" w:rsidRPr="00E776A3" w:rsidRDefault="00222750" w:rsidP="00222750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 w:rsidRPr="6ED8C815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D192B" w14:textId="59D7A161" w:rsidR="00222750" w:rsidRPr="00E776A3" w:rsidRDefault="00222750" w:rsidP="00222750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 w:rsidR="000B4045">
              <w:rPr>
                <w:sz w:val="20"/>
                <w:szCs w:val="20"/>
              </w:rPr>
              <w:t>B</w:t>
            </w:r>
            <w:r w:rsidR="000B4045">
              <w:rPr>
                <w:sz w:val="20"/>
                <w:szCs w:val="20"/>
              </w:rPr>
              <w:t>usiness</w:t>
            </w:r>
          </w:p>
          <w:p w14:paraId="1BD3D7EB" w14:textId="0CEB8242" w:rsidR="00222750" w:rsidRPr="00E776A3" w:rsidRDefault="00222750" w:rsidP="00222750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72C873D1" w:rsidR="00222750" w:rsidRPr="00456B5B" w:rsidRDefault="00222750" w:rsidP="0022275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  <w:tr w:rsidR="003F7334" w14:paraId="095B920F" w14:textId="77777777" w:rsidTr="6ED8C815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CF25511" w14:textId="77777777" w:rsidR="003F7334" w:rsidRPr="00983B47" w:rsidRDefault="003F7334" w:rsidP="003F733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54BF8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7DE9A26B" w14:textId="31C0440F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5A6A96C9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2DB9E" w14:textId="7585E02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 w:rsidR="000B4045">
              <w:rPr>
                <w:sz w:val="20"/>
                <w:szCs w:val="20"/>
              </w:rPr>
              <w:t>Business</w:t>
            </w:r>
          </w:p>
          <w:p w14:paraId="7B9A3A9C" w14:textId="55FFF591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2/3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CFCC" w14:textId="37188BC2" w:rsidR="003F7334" w:rsidRPr="00456B5B" w:rsidRDefault="00222750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BUSN1104</w:t>
            </w:r>
            <w:r w:rsidR="003F7334" w:rsidRPr="00456B5B">
              <w:rPr>
                <w:sz w:val="20"/>
                <w:szCs w:val="20"/>
              </w:rPr>
              <w:t xml:space="preserve"> </w:t>
            </w:r>
          </w:p>
          <w:p w14:paraId="66C75D85" w14:textId="7138E248" w:rsidR="003F7334" w:rsidRPr="00456B5B" w:rsidRDefault="00222750" w:rsidP="003F73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Business Communication for Change, Influence and Impact</w:t>
            </w:r>
          </w:p>
        </w:tc>
      </w:tr>
      <w:tr w:rsidR="003F7334" w14:paraId="3F6F4885" w14:textId="77777777" w:rsidTr="00AD4250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FEFBA7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4C1E2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640700C8" w14:textId="13AEF550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41F86225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D8EF" w14:textId="00EBEA3D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 w:rsidR="000B4045">
              <w:rPr>
                <w:sz w:val="20"/>
                <w:szCs w:val="20"/>
              </w:rPr>
              <w:t>Business</w:t>
            </w:r>
          </w:p>
          <w:p w14:paraId="06607407" w14:textId="5E642941" w:rsidR="003F7334" w:rsidRPr="00E776A3" w:rsidRDefault="003F7334" w:rsidP="003F7334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F4CE" w14:textId="1CBD393B" w:rsidR="003F7334" w:rsidRPr="003F7334" w:rsidRDefault="003F7334" w:rsidP="003F7334">
            <w:pPr>
              <w:pStyle w:val="TableParagraph"/>
              <w:rPr>
                <w:color w:val="7F7F7F" w:themeColor="text1" w:themeTint="80"/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  <w:tr w:rsidR="000B4045" w14:paraId="41C8FECD" w14:textId="77777777" w:rsidTr="000B4045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84862CA" w14:textId="20BB53D2" w:rsidR="000B4045" w:rsidRPr="00983B47" w:rsidRDefault="000B4045" w:rsidP="000B404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0B4045" w:rsidRDefault="000B4045" w:rsidP="000B404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FFC3E" w14:textId="35E901B0" w:rsidR="000B4045" w:rsidRPr="00E776A3" w:rsidRDefault="000B4045" w:rsidP="000B4045">
            <w:pPr>
              <w:pStyle w:val="TableParagraph"/>
              <w:rPr>
                <w:sz w:val="20"/>
                <w:szCs w:val="20"/>
              </w:rPr>
            </w:pPr>
            <w:r w:rsidRPr="003F7334">
              <w:rPr>
                <w:color w:val="808080" w:themeColor="background1" w:themeShade="80"/>
                <w:sz w:val="18"/>
                <w:szCs w:val="18"/>
              </w:rPr>
              <w:t>Elective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20028305" w:rsidR="000B4045" w:rsidRPr="00E776A3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CFF8C" w14:textId="758FAA40" w:rsidR="000B4045" w:rsidRPr="00E776A3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Business</w:t>
            </w:r>
          </w:p>
          <w:p w14:paraId="14142CDC" w14:textId="63F47B85" w:rsidR="000B4045" w:rsidRPr="00E776A3" w:rsidRDefault="000B4045" w:rsidP="000B4045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926E2" w14:textId="77777777" w:rsidR="000B4045" w:rsidRPr="00456B5B" w:rsidRDefault="000B4045" w:rsidP="000B404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6B5B">
              <w:rPr>
                <w:sz w:val="20"/>
                <w:szCs w:val="20"/>
              </w:rPr>
              <w:t>ECON1</w:t>
            </w:r>
            <w:r>
              <w:rPr>
                <w:sz w:val="20"/>
                <w:szCs w:val="20"/>
              </w:rPr>
              <w:t>000</w:t>
            </w:r>
          </w:p>
          <w:p w14:paraId="6509BDF3" w14:textId="0E158126" w:rsidR="000B4045" w:rsidRPr="003F7334" w:rsidRDefault="000B4045" w:rsidP="000B4045">
            <w:pPr>
              <w:pStyle w:val="TableParagraph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sz w:val="20"/>
                <w:szCs w:val="20"/>
              </w:rPr>
              <w:t>Economics for Business</w:t>
            </w:r>
          </w:p>
        </w:tc>
      </w:tr>
      <w:tr w:rsidR="003F7334" w14:paraId="4787FFF3" w14:textId="77777777" w:rsidTr="00AD4250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1B69C" w14:textId="77777777" w:rsidR="003F7334" w:rsidRPr="00983B47" w:rsidRDefault="003F7334" w:rsidP="003F733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3F7334" w:rsidRDefault="003F7334" w:rsidP="003F733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5BDE" w14:textId="7777777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76A3">
              <w:rPr>
                <w:sz w:val="20"/>
                <w:szCs w:val="20"/>
              </w:rPr>
              <w:t>BModLang</w:t>
            </w:r>
            <w:proofErr w:type="spellEnd"/>
            <w:r w:rsidRPr="00E776A3">
              <w:rPr>
                <w:sz w:val="20"/>
                <w:szCs w:val="20"/>
              </w:rPr>
              <w:t xml:space="preserve"> Level 3 </w:t>
            </w:r>
          </w:p>
          <w:p w14:paraId="640F43E3" w14:textId="2E5E03E7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C567F" w14:textId="05590ADD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A8E73" w14:textId="238358A1" w:rsidR="003F7334" w:rsidRPr="00E776A3" w:rsidRDefault="003F7334" w:rsidP="003F7334">
            <w:pPr>
              <w:pStyle w:val="TableParagraph"/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Bachelor of</w:t>
            </w:r>
            <w:r w:rsidR="000B4045">
              <w:rPr>
                <w:sz w:val="20"/>
                <w:szCs w:val="20"/>
              </w:rPr>
              <w:t xml:space="preserve"> </w:t>
            </w:r>
            <w:r w:rsidR="000B4045">
              <w:rPr>
                <w:sz w:val="20"/>
                <w:szCs w:val="20"/>
              </w:rPr>
              <w:t>Business</w:t>
            </w:r>
          </w:p>
          <w:p w14:paraId="467F29B7" w14:textId="3CD7B848" w:rsidR="003F7334" w:rsidRPr="00E776A3" w:rsidRDefault="003F7334" w:rsidP="003F7334">
            <w:pPr>
              <w:jc w:val="center"/>
              <w:rPr>
                <w:sz w:val="20"/>
                <w:szCs w:val="20"/>
              </w:rPr>
            </w:pPr>
            <w:r w:rsidRPr="00E776A3">
              <w:rPr>
                <w:sz w:val="20"/>
                <w:szCs w:val="20"/>
              </w:rPr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03AAF" w14:textId="31446079" w:rsidR="003F7334" w:rsidRPr="003F7334" w:rsidRDefault="003F7334" w:rsidP="003F7334">
            <w:pPr>
              <w:pStyle w:val="TableParagraph"/>
              <w:rPr>
                <w:color w:val="7F7F7F" w:themeColor="text1" w:themeTint="80"/>
                <w:sz w:val="18"/>
                <w:szCs w:val="18"/>
              </w:rPr>
            </w:pPr>
            <w:r w:rsidRPr="003F7334">
              <w:rPr>
                <w:color w:val="7F7F7F" w:themeColor="text1" w:themeTint="80"/>
                <w:sz w:val="18"/>
                <w:szCs w:val="18"/>
              </w:rPr>
              <w:t>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C18CC2C" w14:textId="77777777" w:rsidR="00456B5B" w:rsidRPr="001835CF" w:rsidRDefault="00456B5B" w:rsidP="00456B5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14690EAD" w14:textId="587C82E2" w:rsidR="6ED8C815" w:rsidRPr="00B02710" w:rsidRDefault="00FB2FE7" w:rsidP="6ED8C81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6ED8C815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sectPr w:rsidR="6ED8C815" w:rsidRPr="00B02710">
      <w:headerReference w:type="default" r:id="rId18"/>
      <w:footerReference w:type="default" r:id="rId19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09E8" w14:textId="77777777" w:rsidR="00B20855" w:rsidRDefault="00B20855">
      <w:r>
        <w:separator/>
      </w:r>
    </w:p>
  </w:endnote>
  <w:endnote w:type="continuationSeparator" w:id="0">
    <w:p w14:paraId="07ADE7C9" w14:textId="77777777" w:rsidR="00B20855" w:rsidRDefault="00B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664E74C8" w14:textId="77777777" w:rsidTr="077FF565">
      <w:trPr>
        <w:trHeight w:val="300"/>
      </w:trPr>
      <w:tc>
        <w:tcPr>
          <w:tcW w:w="5210" w:type="dxa"/>
        </w:tcPr>
        <w:p w14:paraId="206C2B23" w14:textId="4D758F17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5449D257" w14:textId="1FA27DF3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22AB4088" w14:textId="35B1D6D4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2580D578" w14:textId="356CB58B" w:rsidR="077FF565" w:rsidRDefault="077FF565" w:rsidP="077FF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7E4B2021" w14:textId="77777777" w:rsidTr="077FF565">
      <w:trPr>
        <w:trHeight w:val="300"/>
      </w:trPr>
      <w:tc>
        <w:tcPr>
          <w:tcW w:w="5210" w:type="dxa"/>
        </w:tcPr>
        <w:p w14:paraId="2F809415" w14:textId="01C9FCA1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26914E23" w14:textId="1BC38C17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7B02175F" w14:textId="2199A32B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64E5147E" w14:textId="5ACAE18B" w:rsidR="077FF565" w:rsidRDefault="077FF565" w:rsidP="077FF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176CDBC0" w14:textId="77777777" w:rsidTr="077FF565">
      <w:trPr>
        <w:trHeight w:val="300"/>
      </w:trPr>
      <w:tc>
        <w:tcPr>
          <w:tcW w:w="5210" w:type="dxa"/>
        </w:tcPr>
        <w:p w14:paraId="24011E3E" w14:textId="0B1E1671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07AB0CD0" w14:textId="3FD8D4A6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69B79066" w14:textId="5222EFBE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1AE8E849" w14:textId="44E34E65" w:rsidR="077FF565" w:rsidRDefault="077FF565" w:rsidP="077FF5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077FF565" w14:paraId="17345F12" w14:textId="77777777" w:rsidTr="077FF565">
      <w:trPr>
        <w:trHeight w:val="300"/>
      </w:trPr>
      <w:tc>
        <w:tcPr>
          <w:tcW w:w="5210" w:type="dxa"/>
        </w:tcPr>
        <w:p w14:paraId="53F7C840" w14:textId="5A4F953D" w:rsidR="077FF565" w:rsidRDefault="077FF565" w:rsidP="077FF565">
          <w:pPr>
            <w:pStyle w:val="Header"/>
            <w:ind w:left="-115"/>
          </w:pPr>
        </w:p>
      </w:tc>
      <w:tc>
        <w:tcPr>
          <w:tcW w:w="5210" w:type="dxa"/>
        </w:tcPr>
        <w:p w14:paraId="212AFCE0" w14:textId="466841E8" w:rsidR="077FF565" w:rsidRDefault="077FF565" w:rsidP="077FF565">
          <w:pPr>
            <w:pStyle w:val="Header"/>
            <w:jc w:val="center"/>
          </w:pPr>
        </w:p>
      </w:tc>
      <w:tc>
        <w:tcPr>
          <w:tcW w:w="5210" w:type="dxa"/>
        </w:tcPr>
        <w:p w14:paraId="41FC8034" w14:textId="429B893E" w:rsidR="077FF565" w:rsidRDefault="077FF565" w:rsidP="077FF565">
          <w:pPr>
            <w:pStyle w:val="Header"/>
            <w:ind w:right="-115"/>
            <w:jc w:val="right"/>
          </w:pPr>
        </w:p>
      </w:tc>
    </w:tr>
  </w:tbl>
  <w:p w14:paraId="50FE8019" w14:textId="019FAFA0" w:rsidR="077FF565" w:rsidRDefault="077FF565" w:rsidP="077FF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B643" w14:textId="77777777" w:rsidR="00B20855" w:rsidRDefault="00B20855">
      <w:r>
        <w:separator/>
      </w:r>
    </w:p>
  </w:footnote>
  <w:footnote w:type="continuationSeparator" w:id="0">
    <w:p w14:paraId="4380229E" w14:textId="77777777" w:rsidR="00B20855" w:rsidRDefault="00B2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5B3B4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58C8E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4FB17A57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1BB9808" w:rsidR="00D428B4" w:rsidRPr="00A479DC" w:rsidRDefault="00D428B4" w:rsidP="00A4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71693"/>
    <w:rsid w:val="0007505D"/>
    <w:rsid w:val="000A0453"/>
    <w:rsid w:val="000A26BA"/>
    <w:rsid w:val="000B4045"/>
    <w:rsid w:val="00102C81"/>
    <w:rsid w:val="00105F17"/>
    <w:rsid w:val="0011640C"/>
    <w:rsid w:val="00167DD3"/>
    <w:rsid w:val="001835CF"/>
    <w:rsid w:val="001B60D1"/>
    <w:rsid w:val="001D61C8"/>
    <w:rsid w:val="001E3EAA"/>
    <w:rsid w:val="00200464"/>
    <w:rsid w:val="00204FBD"/>
    <w:rsid w:val="00213DED"/>
    <w:rsid w:val="00222750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856EB"/>
    <w:rsid w:val="003A3561"/>
    <w:rsid w:val="003A5134"/>
    <w:rsid w:val="003C41C3"/>
    <w:rsid w:val="003C4800"/>
    <w:rsid w:val="003C564D"/>
    <w:rsid w:val="003F7334"/>
    <w:rsid w:val="004309B2"/>
    <w:rsid w:val="00456B5B"/>
    <w:rsid w:val="00466B95"/>
    <w:rsid w:val="004752D9"/>
    <w:rsid w:val="004949E9"/>
    <w:rsid w:val="004C31F4"/>
    <w:rsid w:val="004C7C06"/>
    <w:rsid w:val="004E12E5"/>
    <w:rsid w:val="004E48A8"/>
    <w:rsid w:val="004E6F01"/>
    <w:rsid w:val="004F4732"/>
    <w:rsid w:val="00523185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606259"/>
    <w:rsid w:val="0061139D"/>
    <w:rsid w:val="006457B3"/>
    <w:rsid w:val="00647D19"/>
    <w:rsid w:val="00674CA9"/>
    <w:rsid w:val="00686EE4"/>
    <w:rsid w:val="00694B78"/>
    <w:rsid w:val="006B42AC"/>
    <w:rsid w:val="006B4A64"/>
    <w:rsid w:val="006C77C3"/>
    <w:rsid w:val="006D75D9"/>
    <w:rsid w:val="00716A9E"/>
    <w:rsid w:val="00726EB2"/>
    <w:rsid w:val="007549F1"/>
    <w:rsid w:val="0075608B"/>
    <w:rsid w:val="007561C6"/>
    <w:rsid w:val="007829C5"/>
    <w:rsid w:val="007901D1"/>
    <w:rsid w:val="007C2D1D"/>
    <w:rsid w:val="007D62E9"/>
    <w:rsid w:val="007F643E"/>
    <w:rsid w:val="00816FB4"/>
    <w:rsid w:val="00833F71"/>
    <w:rsid w:val="00852044"/>
    <w:rsid w:val="00854338"/>
    <w:rsid w:val="00861645"/>
    <w:rsid w:val="0087655C"/>
    <w:rsid w:val="008B4F98"/>
    <w:rsid w:val="008C386B"/>
    <w:rsid w:val="008C3AE9"/>
    <w:rsid w:val="008D0108"/>
    <w:rsid w:val="008D4124"/>
    <w:rsid w:val="008F4084"/>
    <w:rsid w:val="008F56CE"/>
    <w:rsid w:val="00913063"/>
    <w:rsid w:val="00926917"/>
    <w:rsid w:val="009562BB"/>
    <w:rsid w:val="00971A24"/>
    <w:rsid w:val="009765A1"/>
    <w:rsid w:val="0098333D"/>
    <w:rsid w:val="00983B47"/>
    <w:rsid w:val="009A2BA0"/>
    <w:rsid w:val="009A4247"/>
    <w:rsid w:val="009B4F30"/>
    <w:rsid w:val="009D1394"/>
    <w:rsid w:val="009D3CD3"/>
    <w:rsid w:val="009F02F6"/>
    <w:rsid w:val="00A15882"/>
    <w:rsid w:val="00A479DC"/>
    <w:rsid w:val="00A51375"/>
    <w:rsid w:val="00A7464E"/>
    <w:rsid w:val="00A83646"/>
    <w:rsid w:val="00A8518F"/>
    <w:rsid w:val="00A91775"/>
    <w:rsid w:val="00AD4250"/>
    <w:rsid w:val="00AE7BA0"/>
    <w:rsid w:val="00B02710"/>
    <w:rsid w:val="00B07D08"/>
    <w:rsid w:val="00B100D3"/>
    <w:rsid w:val="00B20855"/>
    <w:rsid w:val="00B23352"/>
    <w:rsid w:val="00B36CD9"/>
    <w:rsid w:val="00B54245"/>
    <w:rsid w:val="00B67D35"/>
    <w:rsid w:val="00B77DC6"/>
    <w:rsid w:val="00B95AF6"/>
    <w:rsid w:val="00BA66C5"/>
    <w:rsid w:val="00BF41C6"/>
    <w:rsid w:val="00C0342E"/>
    <w:rsid w:val="00C407A3"/>
    <w:rsid w:val="00C63DB7"/>
    <w:rsid w:val="00C72A5A"/>
    <w:rsid w:val="00C732DC"/>
    <w:rsid w:val="00C74EC5"/>
    <w:rsid w:val="00C764C9"/>
    <w:rsid w:val="00C81E4B"/>
    <w:rsid w:val="00C864C8"/>
    <w:rsid w:val="00C96029"/>
    <w:rsid w:val="00CB0DD9"/>
    <w:rsid w:val="00CB2864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872FC"/>
    <w:rsid w:val="00D9344E"/>
    <w:rsid w:val="00D94AD3"/>
    <w:rsid w:val="00DE19DF"/>
    <w:rsid w:val="00DE2313"/>
    <w:rsid w:val="00DE2D0C"/>
    <w:rsid w:val="00DF098E"/>
    <w:rsid w:val="00DF56CB"/>
    <w:rsid w:val="00E13565"/>
    <w:rsid w:val="00E23094"/>
    <w:rsid w:val="00E31DFA"/>
    <w:rsid w:val="00E324AB"/>
    <w:rsid w:val="00E35139"/>
    <w:rsid w:val="00E400D1"/>
    <w:rsid w:val="00E541F9"/>
    <w:rsid w:val="00E546CD"/>
    <w:rsid w:val="00E627AE"/>
    <w:rsid w:val="00E762B0"/>
    <w:rsid w:val="00E776A3"/>
    <w:rsid w:val="00E94BEE"/>
    <w:rsid w:val="00EA7F61"/>
    <w:rsid w:val="00EB0153"/>
    <w:rsid w:val="00ED0C71"/>
    <w:rsid w:val="00ED23E5"/>
    <w:rsid w:val="00ED57EE"/>
    <w:rsid w:val="00F04073"/>
    <w:rsid w:val="00F1465B"/>
    <w:rsid w:val="00F21984"/>
    <w:rsid w:val="00F239EE"/>
    <w:rsid w:val="00F30BC1"/>
    <w:rsid w:val="00F573C5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  <w:rsid w:val="077FF565"/>
    <w:rsid w:val="2486D6CE"/>
    <w:rsid w:val="62180EB9"/>
    <w:rsid w:val="6385325B"/>
    <w:rsid w:val="6ED8C815"/>
    <w:rsid w:val="7DD3F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54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s.uwa.edu.au/coursedetails?code=CB028#course-structu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handbooks.uwa.edu.au/coursedetails?code=BP054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andbooks.uwa.edu.au/coursedetails?code=BP009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74fbc-5746-4b3f-80cc-6e3098cd1245">
      <Terms xmlns="http://schemas.microsoft.com/office/infopath/2007/PartnerControls"/>
    </lcf76f155ced4ddcb4097134ff3c332f>
    <TaxCatchAll xmlns="dc6b47e0-d98f-49af-8053-557bef065317" xsi:nil="true"/>
  </documentManagement>
</p:properties>
</file>

<file path=customXml/itemProps1.xml><?xml version="1.0" encoding="utf-8"?>
<ds:datastoreItem xmlns:ds="http://schemas.openxmlformats.org/officeDocument/2006/customXml" ds:itemID="{2EB6E3D2-7E36-4BD3-8253-F17668DD5575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Jade Gibbs</cp:lastModifiedBy>
  <cp:revision>2</cp:revision>
  <cp:lastPrinted>2020-11-18T07:36:00Z</cp:lastPrinted>
  <dcterms:created xsi:type="dcterms:W3CDTF">2026-02-13T08:59:00Z</dcterms:created>
  <dcterms:modified xsi:type="dcterms:W3CDTF">2026-02-13T08:59:00Z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